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919" w:rsidRDefault="00D71919">
      <w:pPr>
        <w:widowControl w:val="0"/>
        <w:autoSpaceDE w:val="0"/>
        <w:autoSpaceDN w:val="0"/>
        <w:adjustRightInd w:val="0"/>
        <w:spacing w:after="0" w:line="240" w:lineRule="auto"/>
        <w:jc w:val="center"/>
        <w:rPr>
          <w:rFonts w:ascii="ArialMT" w:hAnsi="ArialMT" w:cs="ArialMT"/>
          <w:b/>
          <w:bCs/>
          <w:sz w:val="28"/>
          <w:szCs w:val="28"/>
        </w:rPr>
      </w:pPr>
      <w:bookmarkStart w:id="0" w:name="_GoBack"/>
      <w:bookmarkEnd w:id="0"/>
      <w:r>
        <w:rPr>
          <w:rFonts w:ascii="ArialMT" w:hAnsi="ArialMT" w:cs="ArialMT"/>
          <w:b/>
          <w:bCs/>
          <w:sz w:val="28"/>
          <w:szCs w:val="28"/>
        </w:rPr>
        <w:t>Riverside United Church</w:t>
      </w:r>
    </w:p>
    <w:p w:rsidR="00D71919" w:rsidRDefault="00D71919">
      <w:pPr>
        <w:widowControl w:val="0"/>
        <w:autoSpaceDE w:val="0"/>
        <w:autoSpaceDN w:val="0"/>
        <w:adjustRightInd w:val="0"/>
        <w:spacing w:after="0" w:line="240" w:lineRule="auto"/>
        <w:jc w:val="center"/>
        <w:rPr>
          <w:rFonts w:ascii="ArialMT" w:hAnsi="ArialMT" w:cs="ArialMT"/>
          <w:b/>
          <w:bCs/>
          <w:sz w:val="28"/>
          <w:szCs w:val="28"/>
        </w:rPr>
      </w:pPr>
      <w:r>
        <w:rPr>
          <w:rFonts w:ascii="ArialMT" w:hAnsi="ArialMT" w:cs="ArialMT"/>
          <w:b/>
          <w:bCs/>
          <w:sz w:val="28"/>
          <w:szCs w:val="28"/>
        </w:rPr>
        <w:t>Position Description</w:t>
      </w:r>
    </w:p>
    <w:p w:rsidR="00D71919" w:rsidRDefault="00D71919">
      <w:pPr>
        <w:widowControl w:val="0"/>
        <w:autoSpaceDE w:val="0"/>
        <w:autoSpaceDN w:val="0"/>
        <w:adjustRightInd w:val="0"/>
        <w:spacing w:after="0" w:line="240" w:lineRule="auto"/>
        <w:rPr>
          <w:rFonts w:ascii="TimesNewRomanPSMT" w:hAnsi="TimesNewRomanPSMT" w:cs="TimesNewRomanPSMT"/>
          <w:b/>
          <w:bCs/>
          <w:sz w:val="28"/>
          <w:szCs w:val="28"/>
        </w:rPr>
      </w:pPr>
    </w:p>
    <w:p w:rsidR="00D71919" w:rsidRDefault="00D71919">
      <w:pPr>
        <w:widowControl w:val="0"/>
        <w:tabs>
          <w:tab w:val="left" w:pos="-408"/>
          <w:tab w:val="left" w:pos="0"/>
          <w:tab w:val="left" w:pos="720"/>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664" w:hanging="2664"/>
        <w:rPr>
          <w:rFonts w:ascii="TimesNewRomanPSMT" w:hAnsi="TimesNewRomanPSMT" w:cs="TimesNewRomanPSMT"/>
          <w:i/>
          <w:iCs/>
          <w:sz w:val="24"/>
          <w:szCs w:val="24"/>
        </w:rPr>
      </w:pPr>
      <w:r>
        <w:rPr>
          <w:rFonts w:ascii="TimesNewRomanPSMT" w:hAnsi="TimesNewRomanPSMT" w:cs="TimesNewRomanPSMT"/>
          <w:b/>
          <w:bCs/>
          <w:sz w:val="24"/>
          <w:szCs w:val="24"/>
        </w:rPr>
        <w:t xml:space="preserve">Position Title: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b/>
          <w:bCs/>
          <w:sz w:val="24"/>
          <w:szCs w:val="24"/>
        </w:rPr>
        <w:t xml:space="preserve">Children and Youth Ministry Coordinator </w:t>
      </w:r>
      <w:r>
        <w:rPr>
          <w:rFonts w:ascii="TimesNewRomanPSMT" w:hAnsi="TimesNewRomanPSMT" w:cs="TimesNewRomanPSMT"/>
          <w:i/>
          <w:iCs/>
          <w:sz w:val="24"/>
          <w:szCs w:val="24"/>
        </w:rPr>
        <w:t>(Coordinator)</w:t>
      </w:r>
    </w:p>
    <w:p w:rsidR="00D71919" w:rsidRDefault="00D71919">
      <w:pPr>
        <w:widowControl w:val="0"/>
        <w:tabs>
          <w:tab w:val="left" w:pos="-408"/>
          <w:tab w:val="left" w:pos="0"/>
          <w:tab w:val="left" w:pos="720"/>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664" w:hanging="2664"/>
        <w:rPr>
          <w:rFonts w:ascii="TimesNewRomanPSMT" w:hAnsi="TimesNewRomanPSMT" w:cs="TimesNewRomanPSMT"/>
          <w:sz w:val="24"/>
          <w:szCs w:val="24"/>
        </w:rPr>
      </w:pPr>
      <w:r>
        <w:rPr>
          <w:rFonts w:ascii="TimesNewRomanPSMT" w:hAnsi="TimesNewRomanPSMT" w:cs="TimesNewRomanPSMT"/>
          <w:b/>
          <w:bCs/>
          <w:sz w:val="24"/>
          <w:szCs w:val="24"/>
        </w:rPr>
        <w:t xml:space="preserve">Hours of work:  </w:t>
      </w:r>
      <w:r>
        <w:rPr>
          <w:rFonts w:ascii="TimesNewRomanPSMT" w:hAnsi="TimesNewRomanPSMT" w:cs="TimesNewRomanPSMT"/>
          <w:sz w:val="24"/>
          <w:szCs w:val="24"/>
        </w:rPr>
        <w:tab/>
      </w:r>
      <w:r>
        <w:rPr>
          <w:rFonts w:ascii="TimesNewRomanPSMT" w:hAnsi="TimesNewRomanPSMT" w:cs="TimesNewRomanPSMT"/>
          <w:sz w:val="24"/>
          <w:szCs w:val="24"/>
        </w:rPr>
        <w:tab/>
        <w:t xml:space="preserve">25 hours/month, 10 months a year </w:t>
      </w:r>
    </w:p>
    <w:p w:rsidR="00D71919" w:rsidRDefault="00D71919">
      <w:pPr>
        <w:widowControl w:val="0"/>
        <w:tabs>
          <w:tab w:val="left" w:pos="-408"/>
          <w:tab w:val="left" w:pos="0"/>
          <w:tab w:val="left" w:pos="720"/>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664" w:hanging="2664"/>
        <w:rPr>
          <w:rFonts w:ascii="TimesNewRomanPSMT" w:hAnsi="TimesNewRomanPSMT" w:cs="TimesNewRomanPSMT"/>
          <w:sz w:val="24"/>
          <w:szCs w:val="24"/>
        </w:rPr>
      </w:pPr>
      <w:r>
        <w:rPr>
          <w:rFonts w:ascii="TimesNewRomanPSMT" w:hAnsi="TimesNewRomanPSMT" w:cs="TimesNewRomanPSMT"/>
          <w:b/>
          <w:bCs/>
          <w:sz w:val="24"/>
          <w:szCs w:val="24"/>
        </w:rPr>
        <w:t>Immediate supervisor:</w:t>
      </w:r>
      <w:r>
        <w:rPr>
          <w:rFonts w:ascii="TimesNewRomanPSMT" w:hAnsi="TimesNewRomanPSMT" w:cs="TimesNewRomanPSMT"/>
          <w:b/>
          <w:bCs/>
          <w:sz w:val="24"/>
          <w:szCs w:val="24"/>
        </w:rPr>
        <w:tab/>
      </w:r>
      <w:r>
        <w:rPr>
          <w:rFonts w:ascii="TimesNewRomanPSMT" w:hAnsi="TimesNewRomanPSMT" w:cs="TimesNewRomanPSMT"/>
          <w:sz w:val="24"/>
          <w:szCs w:val="24"/>
        </w:rPr>
        <w:t>Paul Dillman (Minister)</w:t>
      </w:r>
    </w:p>
    <w:p w:rsidR="00D71919" w:rsidRDefault="00D71919">
      <w:pPr>
        <w:widowControl w:val="0"/>
        <w:tabs>
          <w:tab w:val="left" w:pos="-408"/>
          <w:tab w:val="left" w:pos="0"/>
          <w:tab w:val="left" w:pos="720"/>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664" w:hanging="2664"/>
        <w:rPr>
          <w:rFonts w:ascii="TimesNewRomanPSMT" w:hAnsi="TimesNewRomanPSMT" w:cs="TimesNewRomanPSMT"/>
          <w:sz w:val="24"/>
          <w:szCs w:val="24"/>
        </w:rPr>
      </w:pPr>
      <w:r>
        <w:rPr>
          <w:rFonts w:ascii="TimesNewRomanPSMT" w:hAnsi="TimesNewRomanPSMT" w:cs="TimesNewRomanPSMT"/>
          <w:b/>
          <w:bCs/>
          <w:sz w:val="24"/>
          <w:szCs w:val="24"/>
        </w:rPr>
        <w:t>Purpose of Position:</w:t>
      </w:r>
      <w:r>
        <w:rPr>
          <w:rFonts w:ascii="TimesNewRomanPSMT" w:hAnsi="TimesNewRomanPSMT" w:cs="TimesNewRomanPSMT"/>
          <w:b/>
          <w:bCs/>
          <w:sz w:val="24"/>
          <w:szCs w:val="24"/>
        </w:rPr>
        <w:tab/>
      </w:r>
      <w:r>
        <w:rPr>
          <w:rFonts w:ascii="TimesNewRomanPSMT" w:hAnsi="TimesNewRomanPSMT" w:cs="TimesNewRomanPSMT"/>
          <w:sz w:val="24"/>
          <w:szCs w:val="24"/>
        </w:rPr>
        <w:tab/>
        <w:t>To provide coordination and support of Sunday School and Youth activities at Riverside United Church (RUC).</w:t>
      </w:r>
    </w:p>
    <w:p w:rsidR="00D71919" w:rsidRDefault="00D71919">
      <w:pPr>
        <w:widowControl w:val="0"/>
        <w:tabs>
          <w:tab w:val="left" w:pos="-408"/>
          <w:tab w:val="left" w:pos="0"/>
          <w:tab w:val="left" w:pos="720"/>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b/>
          <w:bCs/>
          <w:sz w:val="24"/>
          <w:szCs w:val="24"/>
        </w:rPr>
      </w:pPr>
    </w:p>
    <w:p w:rsidR="00D71919" w:rsidRDefault="00D71919">
      <w:pPr>
        <w:widowControl w:val="0"/>
        <w:tabs>
          <w:tab w:val="left" w:pos="-408"/>
          <w:tab w:val="left" w:pos="0"/>
          <w:tab w:val="left" w:pos="720"/>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b/>
          <w:bCs/>
          <w:sz w:val="26"/>
          <w:szCs w:val="26"/>
          <w:u w:val="single"/>
        </w:rPr>
      </w:pPr>
    </w:p>
    <w:p w:rsidR="00D71919" w:rsidRDefault="00D71919">
      <w:pPr>
        <w:widowControl w:val="0"/>
        <w:tabs>
          <w:tab w:val="left" w:pos="-408"/>
          <w:tab w:val="left" w:pos="0"/>
          <w:tab w:val="left" w:pos="720"/>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664" w:hanging="2664"/>
        <w:rPr>
          <w:rFonts w:ascii="TimesNewRomanPSMT" w:hAnsi="TimesNewRomanPSMT" w:cs="TimesNewRomanPSMT"/>
          <w:b/>
          <w:bCs/>
          <w:sz w:val="24"/>
          <w:szCs w:val="24"/>
        </w:rPr>
      </w:pPr>
      <w:r>
        <w:rPr>
          <w:rFonts w:ascii="TimesNewRomanPSMT" w:hAnsi="TimesNewRomanPSMT" w:cs="TimesNewRomanPSMT"/>
          <w:b/>
          <w:bCs/>
          <w:sz w:val="26"/>
          <w:szCs w:val="26"/>
          <w:u w:val="single"/>
        </w:rPr>
        <w:t>Purpose of Position:</w:t>
      </w:r>
      <w:r>
        <w:rPr>
          <w:rFonts w:ascii="TimesNewRomanPSMT" w:hAnsi="TimesNewRomanPSMT" w:cs="TimesNewRomanPSMT"/>
          <w:b/>
          <w:bCs/>
          <w:sz w:val="24"/>
          <w:szCs w:val="24"/>
        </w:rPr>
        <w:tab/>
      </w:r>
      <w:r>
        <w:rPr>
          <w:rFonts w:ascii="TimesNewRomanPSMT" w:hAnsi="TimesNewRomanPSMT" w:cs="TimesNewRomanPSMT"/>
          <w:sz w:val="24"/>
          <w:szCs w:val="24"/>
        </w:rPr>
        <w:t xml:space="preserve">The primary purpose of the </w:t>
      </w:r>
      <w:r>
        <w:rPr>
          <w:rFonts w:ascii="TimesNewRomanPSMT" w:hAnsi="TimesNewRomanPSMT" w:cs="TimesNewRomanPSMT"/>
          <w:i/>
          <w:iCs/>
          <w:sz w:val="24"/>
          <w:szCs w:val="24"/>
        </w:rPr>
        <w:t>Coordinator</w:t>
      </w:r>
      <w:r>
        <w:rPr>
          <w:rFonts w:ascii="TimesNewRomanPSMT" w:hAnsi="TimesNewRomanPSMT" w:cs="TimesNewRomanPSMT"/>
          <w:sz w:val="24"/>
          <w:szCs w:val="24"/>
        </w:rPr>
        <w:t xml:space="preserve"> is to provide:</w:t>
      </w:r>
    </w:p>
    <w:p w:rsidR="00D71919" w:rsidRDefault="00D71919" w:rsidP="00816C4A">
      <w:pPr>
        <w:widowControl w:val="0"/>
        <w:tabs>
          <w:tab w:val="left" w:pos="-408"/>
          <w:tab w:val="left" w:pos="0"/>
          <w:tab w:val="left" w:pos="720"/>
          <w:tab w:val="left" w:pos="1080"/>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sz w:val="24"/>
          <w:szCs w:val="24"/>
        </w:rPr>
      </w:pPr>
    </w:p>
    <w:p w:rsidR="00D71919" w:rsidRDefault="00D71919" w:rsidP="00816C4A">
      <w:pPr>
        <w:widowControl w:val="0"/>
        <w:numPr>
          <w:ilvl w:val="0"/>
          <w:numId w:val="6"/>
        </w:numPr>
        <w:tabs>
          <w:tab w:val="left" w:pos="-345"/>
          <w:tab w:val="left" w:pos="0"/>
          <w:tab w:val="left" w:pos="630"/>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hanging="270"/>
        <w:rPr>
          <w:rFonts w:ascii="TimesNewRomanPSMT" w:hAnsi="TimesNewRomanPSMT" w:cs="TimesNewRomanPSMT"/>
          <w:sz w:val="24"/>
          <w:szCs w:val="24"/>
        </w:rPr>
      </w:pPr>
      <w:r>
        <w:rPr>
          <w:rFonts w:ascii="TimesNewRomanPSMT" w:hAnsi="TimesNewRomanPSMT" w:cs="TimesNewRomanPSMT"/>
          <w:sz w:val="24"/>
          <w:szCs w:val="24"/>
        </w:rPr>
        <w:t>The framework for the programming and planning of the Sunday School and Youth Programs.</w:t>
      </w:r>
    </w:p>
    <w:p w:rsidR="00D71919" w:rsidRDefault="00D71919" w:rsidP="00816C4A">
      <w:pPr>
        <w:widowControl w:val="0"/>
        <w:numPr>
          <w:ilvl w:val="0"/>
          <w:numId w:val="6"/>
        </w:numPr>
        <w:tabs>
          <w:tab w:val="left" w:pos="-345"/>
          <w:tab w:val="left" w:pos="0"/>
          <w:tab w:val="left" w:pos="630"/>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hanging="270"/>
        <w:rPr>
          <w:rFonts w:ascii="TimesNewRomanPSMT" w:hAnsi="TimesNewRomanPSMT" w:cs="TimesNewRomanPSMT"/>
          <w:sz w:val="24"/>
          <w:szCs w:val="24"/>
        </w:rPr>
      </w:pPr>
      <w:r>
        <w:rPr>
          <w:rFonts w:ascii="TimesNewRomanPSMT" w:hAnsi="TimesNewRomanPSMT" w:cs="TimesNewRomanPSMT"/>
          <w:sz w:val="24"/>
          <w:szCs w:val="24"/>
        </w:rPr>
        <w:t>Coordination and organization of volunteers to deliver these programs.</w:t>
      </w:r>
    </w:p>
    <w:p w:rsidR="00D71919" w:rsidRDefault="00D71919" w:rsidP="00816C4A">
      <w:pPr>
        <w:widowControl w:val="0"/>
        <w:numPr>
          <w:ilvl w:val="0"/>
          <w:numId w:val="6"/>
        </w:numPr>
        <w:tabs>
          <w:tab w:val="left" w:pos="-345"/>
          <w:tab w:val="left" w:pos="0"/>
          <w:tab w:val="left" w:pos="630"/>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hanging="270"/>
        <w:rPr>
          <w:rFonts w:ascii="TimesNewRomanPSMT" w:hAnsi="TimesNewRomanPSMT" w:cs="TimesNewRomanPSMT"/>
          <w:sz w:val="24"/>
          <w:szCs w:val="24"/>
        </w:rPr>
      </w:pPr>
      <w:r>
        <w:rPr>
          <w:rFonts w:ascii="TimesNewRomanPSMT" w:hAnsi="TimesNewRomanPSMT" w:cs="TimesNewRomanPSMT"/>
          <w:sz w:val="24"/>
          <w:szCs w:val="24"/>
        </w:rPr>
        <w:t>Information to families and the congregation on the events and activities of our Sunday School and Youth.</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sz w:val="24"/>
          <w:szCs w:val="24"/>
        </w:rPr>
      </w:pP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664" w:hanging="2664"/>
        <w:rPr>
          <w:rFonts w:ascii="TimesNewRomanPSMT" w:hAnsi="TimesNewRomanPSMT" w:cs="TimesNewRomanPSMT"/>
          <w:sz w:val="24"/>
          <w:szCs w:val="24"/>
        </w:rPr>
      </w:pPr>
      <w:r>
        <w:rPr>
          <w:rFonts w:ascii="TimesNewRomanPSMT" w:hAnsi="TimesNewRomanPSMT" w:cs="TimesNewRomanPSMT"/>
          <w:b/>
          <w:bCs/>
          <w:sz w:val="26"/>
          <w:szCs w:val="26"/>
          <w:u w:val="single"/>
        </w:rPr>
        <w:t>Accountabilities:</w:t>
      </w:r>
      <w:r>
        <w:rPr>
          <w:rFonts w:ascii="TimesNewRomanPSMT" w:hAnsi="TimesNewRomanPSMT" w:cs="TimesNewRomanPSMT"/>
          <w:sz w:val="24"/>
          <w:szCs w:val="24"/>
        </w:rPr>
        <w:tab/>
      </w:r>
      <w:r>
        <w:rPr>
          <w:rFonts w:ascii="TimesNewRomanPSMT" w:hAnsi="TimesNewRomanPSMT" w:cs="TimesNewRomanPSMT"/>
          <w:sz w:val="24"/>
          <w:szCs w:val="24"/>
        </w:rPr>
        <w:tab/>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sz w:val="24"/>
          <w:szCs w:val="24"/>
        </w:rPr>
      </w:pP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w:t>
      </w:r>
      <w:r>
        <w:rPr>
          <w:rFonts w:ascii="TimesNewRomanPSMT" w:hAnsi="TimesNewRomanPSMT" w:cs="TimesNewRomanPSMT"/>
          <w:i/>
          <w:iCs/>
          <w:sz w:val="24"/>
          <w:szCs w:val="24"/>
        </w:rPr>
        <w:t>Coordinator</w:t>
      </w:r>
      <w:r>
        <w:rPr>
          <w:rFonts w:ascii="TimesNewRomanPSMT" w:hAnsi="TimesNewRomanPSMT" w:cs="TimesNewRomanPSMT"/>
          <w:sz w:val="24"/>
          <w:szCs w:val="24"/>
        </w:rPr>
        <w:t xml:space="preserve"> is accountable to the Minister and works with the teachers and the Christian Development Committee in the programming, planning, and priority setting of the Sunday School and Youth programs.</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sz w:val="24"/>
          <w:szCs w:val="24"/>
        </w:rPr>
      </w:pP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Christian Development Committee serves as an advisory committee to the Minister and the </w:t>
      </w:r>
      <w:r>
        <w:rPr>
          <w:rFonts w:ascii="TimesNewRomanPSMT" w:hAnsi="TimesNewRomanPSMT" w:cs="TimesNewRomanPSMT"/>
          <w:i/>
          <w:iCs/>
          <w:sz w:val="24"/>
          <w:szCs w:val="24"/>
        </w:rPr>
        <w:t>Coordinator</w:t>
      </w:r>
      <w:r>
        <w:rPr>
          <w:rFonts w:ascii="TimesNewRomanPSMT" w:hAnsi="TimesNewRomanPSMT" w:cs="TimesNewRomanPSMT"/>
          <w:sz w:val="24"/>
          <w:szCs w:val="24"/>
        </w:rPr>
        <w:t xml:space="preserve"> on these programs and seeks to develop a consensus in its approval of the programming, plans and priorities of the Sunday School and Youth Programs.</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sz w:val="24"/>
          <w:szCs w:val="24"/>
        </w:rPr>
      </w:pP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Terms of employment and working conditions are as set and approved by the Ministry and Personnel Committee.</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sz w:val="24"/>
          <w:szCs w:val="24"/>
        </w:rPr>
      </w:pP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sz w:val="26"/>
          <w:szCs w:val="26"/>
          <w:u w:val="single"/>
        </w:rPr>
      </w:pPr>
      <w:r>
        <w:rPr>
          <w:rFonts w:ascii="TimesNewRomanPSMT" w:hAnsi="TimesNewRomanPSMT" w:cs="TimesNewRomanPSMT"/>
          <w:b/>
          <w:bCs/>
          <w:sz w:val="26"/>
          <w:szCs w:val="26"/>
          <w:u w:val="single"/>
        </w:rPr>
        <w:t>Major Responsibilities</w:t>
      </w:r>
      <w:r>
        <w:rPr>
          <w:rFonts w:ascii="TimesNewRomanPSMT" w:hAnsi="TimesNewRomanPSMT" w:cs="TimesNewRomanPSMT"/>
          <w:sz w:val="26"/>
          <w:szCs w:val="26"/>
          <w:u w:val="single"/>
        </w:rPr>
        <w:t>:</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sz w:val="26"/>
          <w:szCs w:val="26"/>
          <w:u w:val="single"/>
        </w:rPr>
      </w:pP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6"/>
          <w:szCs w:val="26"/>
          <w:u w:val="single"/>
        </w:rPr>
        <w:t>Sunday School/Children</w:t>
      </w:r>
      <w:r>
        <w:rPr>
          <w:rFonts w:ascii="TimesNewRomanPSMT" w:hAnsi="TimesNewRomanPSMT" w:cs="TimesNewRomanPSMT"/>
          <w:sz w:val="26"/>
          <w:szCs w:val="26"/>
        </w:rPr>
        <w:t xml:space="preserve"> </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04" w:hanging="504"/>
        <w:jc w:val="both"/>
        <w:rPr>
          <w:rFonts w:ascii="TimesNewRomanPSMT" w:hAnsi="TimesNewRomanPSMT" w:cs="TimesNewRomanPSMT"/>
          <w:sz w:val="24"/>
          <w:szCs w:val="24"/>
        </w:rPr>
      </w:pPr>
      <w:r>
        <w:rPr>
          <w:rFonts w:ascii="TimesNewRomanPSMT" w:hAnsi="TimesNewRomanPSMT" w:cs="TimesNewRomanPSMT"/>
          <w:sz w:val="24"/>
          <w:szCs w:val="24"/>
        </w:rPr>
        <w:t>a)</w:t>
      </w:r>
      <w:r>
        <w:rPr>
          <w:rFonts w:ascii="TimesNewRomanPSMT" w:hAnsi="TimesNewRomanPSMT" w:cs="TimesNewRomanPSMT"/>
          <w:sz w:val="24"/>
          <w:szCs w:val="24"/>
        </w:rPr>
        <w:tab/>
        <w:t>Works with the Christian Development Committee, volunteer teachers and the minister to provide a weekly Sunday School program for children ages 4-12.</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04" w:hanging="504"/>
        <w:jc w:val="both"/>
        <w:rPr>
          <w:rFonts w:ascii="TimesNewRomanPSMT" w:hAnsi="TimesNewRomanPSMT" w:cs="TimesNewRomanPSMT"/>
          <w:sz w:val="24"/>
          <w:szCs w:val="24"/>
        </w:rPr>
      </w:pPr>
      <w:r>
        <w:rPr>
          <w:rFonts w:ascii="TimesNewRomanPSMT" w:hAnsi="TimesNewRomanPSMT" w:cs="TimesNewRomanPSMT"/>
          <w:sz w:val="24"/>
          <w:szCs w:val="24"/>
        </w:rPr>
        <w:t>b)</w:t>
      </w:r>
      <w:r>
        <w:rPr>
          <w:rFonts w:ascii="TimesNewRomanPSMT" w:hAnsi="TimesNewRomanPSMT" w:cs="TimesNewRomanPSMT"/>
          <w:sz w:val="24"/>
          <w:szCs w:val="24"/>
        </w:rPr>
        <w:tab/>
        <w:t>Plans a 10-month calendar of programs and activities to be implemented by volunteer Sunday School teachers, resource persons, and special guests.</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04" w:hanging="504"/>
        <w:jc w:val="both"/>
        <w:rPr>
          <w:rFonts w:ascii="TimesNewRomanPSMT" w:hAnsi="TimesNewRomanPSMT" w:cs="TimesNewRomanPSMT"/>
          <w:sz w:val="24"/>
          <w:szCs w:val="24"/>
        </w:rPr>
      </w:pPr>
      <w:r>
        <w:rPr>
          <w:rFonts w:ascii="TimesNewRomanPSMT" w:hAnsi="TimesNewRomanPSMT" w:cs="TimesNewRomanPSMT"/>
          <w:sz w:val="24"/>
          <w:szCs w:val="24"/>
        </w:rPr>
        <w:t>c)</w:t>
      </w:r>
      <w:r>
        <w:rPr>
          <w:rFonts w:ascii="TimesNewRomanPSMT" w:hAnsi="TimesNewRomanPSMT" w:cs="TimesNewRomanPSMT"/>
          <w:sz w:val="24"/>
          <w:szCs w:val="24"/>
        </w:rPr>
        <w:tab/>
        <w:t>Fosters the development of, and supports, volunteer teachers by assisting them in the planning and use of the current Sunday School curriculum, and by providing schedules, programming information, supplies and assistance, as required.</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04" w:hanging="504"/>
        <w:jc w:val="both"/>
        <w:rPr>
          <w:rFonts w:ascii="TimesNewRomanPSMT" w:hAnsi="TimesNewRomanPSMT" w:cs="TimesNewRomanPSMT"/>
          <w:sz w:val="24"/>
          <w:szCs w:val="24"/>
        </w:rPr>
      </w:pPr>
      <w:r>
        <w:rPr>
          <w:rFonts w:ascii="TimesNewRomanPSMT" w:hAnsi="TimesNewRomanPSMT" w:cs="TimesNewRomanPSMT"/>
          <w:sz w:val="24"/>
          <w:szCs w:val="24"/>
        </w:rPr>
        <w:t>d)</w:t>
      </w:r>
      <w:r>
        <w:rPr>
          <w:rFonts w:ascii="TimesNewRomanPSMT" w:hAnsi="TimesNewRomanPSMT" w:cs="TimesNewRomanPSMT"/>
          <w:sz w:val="24"/>
          <w:szCs w:val="24"/>
        </w:rPr>
        <w:tab/>
        <w:t>Communicates regularly with staff, parents, and members of the congregation on Sunday School plans and activities.</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04" w:hanging="504"/>
        <w:jc w:val="both"/>
        <w:rPr>
          <w:rFonts w:ascii="TimesNewRomanPSMT" w:hAnsi="TimesNewRomanPSMT" w:cs="TimesNewRomanPSMT"/>
          <w:sz w:val="24"/>
          <w:szCs w:val="24"/>
        </w:rPr>
      </w:pPr>
      <w:r>
        <w:rPr>
          <w:rFonts w:ascii="TimesNewRomanPSMT" w:hAnsi="TimesNewRomanPSMT" w:cs="TimesNewRomanPSMT"/>
          <w:sz w:val="24"/>
          <w:szCs w:val="24"/>
        </w:rPr>
        <w:t>e)</w:t>
      </w:r>
      <w:r>
        <w:rPr>
          <w:rFonts w:ascii="TimesNewRomanPSMT" w:hAnsi="TimesNewRomanPSMT" w:cs="TimesNewRomanPSMT"/>
          <w:sz w:val="24"/>
          <w:szCs w:val="24"/>
        </w:rPr>
        <w:tab/>
        <w:t>Consults regularly with the Minister to ensure program activities concord with, and support wider church initiatives.</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04" w:hanging="504"/>
        <w:jc w:val="both"/>
        <w:rPr>
          <w:rFonts w:ascii="TimesNewRomanPSMT" w:hAnsi="TimesNewRomanPSMT" w:cs="TimesNewRomanPSMT"/>
          <w:sz w:val="24"/>
          <w:szCs w:val="24"/>
        </w:rPr>
      </w:pPr>
      <w:r>
        <w:rPr>
          <w:rFonts w:ascii="TimesNewRomanPSMT" w:hAnsi="TimesNewRomanPSMT" w:cs="TimesNewRomanPSMT"/>
          <w:sz w:val="24"/>
          <w:szCs w:val="24"/>
        </w:rPr>
        <w:t>f)</w:t>
      </w:r>
      <w:r>
        <w:rPr>
          <w:rFonts w:ascii="TimesNewRomanPSMT" w:hAnsi="TimesNewRomanPSMT" w:cs="TimesNewRomanPSMT"/>
          <w:sz w:val="24"/>
          <w:szCs w:val="24"/>
        </w:rPr>
        <w:tab/>
        <w:t>Assists with the planning and implementation of Messy Church events and other children and family programs, as time permits.</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04" w:hanging="504"/>
        <w:jc w:val="both"/>
        <w:rPr>
          <w:rFonts w:ascii="TimesNewRomanPSMT" w:hAnsi="TimesNewRomanPSMT" w:cs="TimesNewRomanPSMT"/>
          <w:sz w:val="24"/>
          <w:szCs w:val="24"/>
        </w:rPr>
      </w:pPr>
      <w:r>
        <w:rPr>
          <w:rFonts w:ascii="TimesNewRomanPSMT" w:hAnsi="TimesNewRomanPSMT" w:cs="TimesNewRomanPSMT"/>
          <w:sz w:val="24"/>
          <w:szCs w:val="24"/>
        </w:rPr>
        <w:t>g)</w:t>
      </w:r>
      <w:r>
        <w:rPr>
          <w:rFonts w:ascii="TimesNewRomanPSMT" w:hAnsi="TimesNewRomanPSMT" w:cs="TimesNewRomanPSMT"/>
          <w:sz w:val="24"/>
          <w:szCs w:val="24"/>
        </w:rPr>
        <w:tab/>
        <w:t>With Minister and teachers, leads, plans, and organizes, involvement of children in Sunday worship services and special events with the congregational life of RUC.</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sz w:val="24"/>
          <w:szCs w:val="24"/>
        </w:rPr>
      </w:pP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sz w:val="26"/>
          <w:szCs w:val="26"/>
          <w:u w:val="single"/>
        </w:rPr>
      </w:pP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sz w:val="26"/>
          <w:szCs w:val="26"/>
          <w:u w:val="single"/>
        </w:rPr>
      </w:pP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sz w:val="26"/>
          <w:szCs w:val="26"/>
        </w:rPr>
      </w:pPr>
      <w:r>
        <w:rPr>
          <w:rFonts w:ascii="TimesNewRomanPSMT" w:hAnsi="TimesNewRomanPSMT" w:cs="TimesNewRomanPSMT"/>
          <w:sz w:val="26"/>
          <w:szCs w:val="26"/>
          <w:u w:val="single"/>
        </w:rPr>
        <w:t>Ministry with Youth</w:t>
      </w:r>
      <w:r>
        <w:rPr>
          <w:rFonts w:ascii="TimesNewRomanPSMT" w:hAnsi="TimesNewRomanPSMT" w:cs="TimesNewRomanPSMT"/>
          <w:sz w:val="26"/>
          <w:szCs w:val="26"/>
        </w:rPr>
        <w:t xml:space="preserve"> </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sz w:val="24"/>
          <w:szCs w:val="24"/>
        </w:rPr>
      </w:pPr>
    </w:p>
    <w:p w:rsidR="00D71919" w:rsidRDefault="00D71919">
      <w:pPr>
        <w:widowControl w:val="0"/>
        <w:autoSpaceDE w:val="0"/>
        <w:autoSpaceDN w:val="0"/>
        <w:adjustRightInd w:val="0"/>
        <w:spacing w:after="0" w:line="2" w:lineRule="exact"/>
        <w:rPr>
          <w:rFonts w:ascii="TimesNewRomanPSMT" w:hAnsi="TimesNewRomanPSMT" w:cs="TimesNewRomanPSMT"/>
          <w:sz w:val="24"/>
          <w:szCs w:val="24"/>
        </w:rPr>
      </w:pP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04" w:hanging="504"/>
        <w:rPr>
          <w:rFonts w:ascii="TimesNewRomanPSMT" w:hAnsi="TimesNewRomanPSMT" w:cs="TimesNewRomanPSMT"/>
          <w:sz w:val="24"/>
          <w:szCs w:val="24"/>
        </w:rPr>
      </w:pPr>
      <w:r>
        <w:rPr>
          <w:rFonts w:ascii="TimesNewRomanPSMT" w:hAnsi="TimesNewRomanPSMT" w:cs="TimesNewRomanPSMT"/>
          <w:sz w:val="24"/>
          <w:szCs w:val="24"/>
        </w:rPr>
        <w:t>a)</w:t>
      </w:r>
      <w:r>
        <w:rPr>
          <w:rFonts w:ascii="TimesNewRomanPSMT" w:hAnsi="TimesNewRomanPSMT" w:cs="TimesNewRomanPSMT"/>
          <w:sz w:val="24"/>
          <w:szCs w:val="24"/>
        </w:rPr>
        <w:tab/>
        <w:t xml:space="preserve">Works with members of the congregation, and youth, ages 12-18 years, to develop, plan, and coordinate </w:t>
      </w:r>
      <w:r>
        <w:rPr>
          <w:rFonts w:ascii="TimesNewRomanPSMT" w:hAnsi="TimesNewRomanPSMT" w:cs="TimesNewRomanPSMT"/>
          <w:sz w:val="24"/>
          <w:szCs w:val="24"/>
        </w:rPr>
        <w:lastRenderedPageBreak/>
        <w:t>regular activities (10 months/year) to involve them in the life and work of RUC.</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04" w:hanging="504"/>
        <w:rPr>
          <w:rFonts w:ascii="TimesNewRomanPSMT" w:hAnsi="TimesNewRomanPSMT" w:cs="TimesNewRomanPSMT"/>
          <w:sz w:val="24"/>
          <w:szCs w:val="24"/>
        </w:rPr>
      </w:pPr>
      <w:r>
        <w:rPr>
          <w:rFonts w:ascii="TimesNewRomanPSMT" w:hAnsi="TimesNewRomanPSMT" w:cs="TimesNewRomanPSMT"/>
          <w:sz w:val="24"/>
          <w:szCs w:val="24"/>
        </w:rPr>
        <w:t>b)</w:t>
      </w:r>
      <w:r>
        <w:rPr>
          <w:rFonts w:ascii="TimesNewRomanPSMT" w:hAnsi="TimesNewRomanPSMT" w:cs="TimesNewRomanPSMT"/>
          <w:sz w:val="24"/>
          <w:szCs w:val="24"/>
        </w:rPr>
        <w:tab/>
        <w:t>Leads discussion or activities for youth 2-3 Sundays a month during the regular worship.</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04" w:hanging="504"/>
        <w:rPr>
          <w:rFonts w:ascii="TimesNewRomanPSMT" w:hAnsi="TimesNewRomanPSMT" w:cs="TimesNewRomanPSMT"/>
          <w:sz w:val="24"/>
          <w:szCs w:val="24"/>
        </w:rPr>
      </w:pPr>
      <w:r>
        <w:rPr>
          <w:rFonts w:ascii="TimesNewRomanPSMT" w:hAnsi="TimesNewRomanPSMT" w:cs="TimesNewRomanPSMT"/>
          <w:sz w:val="24"/>
          <w:szCs w:val="24"/>
        </w:rPr>
        <w:t>c)</w:t>
      </w:r>
      <w:r>
        <w:rPr>
          <w:rFonts w:ascii="TimesNewRomanPSMT" w:hAnsi="TimesNewRomanPSMT" w:cs="TimesNewRomanPSMT"/>
          <w:sz w:val="24"/>
          <w:szCs w:val="24"/>
        </w:rPr>
        <w:tab/>
        <w:t>Fosters connections for youth with each other and the community through occasional social and volunteer activities.</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04" w:hanging="504"/>
        <w:rPr>
          <w:rFonts w:ascii="TimesNewRomanPSMT" w:hAnsi="TimesNewRomanPSMT" w:cs="TimesNewRomanPSMT"/>
          <w:sz w:val="24"/>
          <w:szCs w:val="24"/>
        </w:rPr>
      </w:pPr>
      <w:r>
        <w:rPr>
          <w:rFonts w:ascii="TimesNewRomanPSMT" w:hAnsi="TimesNewRomanPSMT" w:cs="TimesNewRomanPSMT"/>
          <w:sz w:val="24"/>
          <w:szCs w:val="24"/>
        </w:rPr>
        <w:t>d)</w:t>
      </w:r>
      <w:r>
        <w:rPr>
          <w:rFonts w:ascii="TimesNewRomanPSMT" w:hAnsi="TimesNewRomanPSMT" w:cs="TimesNewRomanPSMT"/>
          <w:sz w:val="24"/>
          <w:szCs w:val="24"/>
        </w:rPr>
        <w:tab/>
        <w:t>With Minister and teachers, plan and carry out periodic involvement of youth in Sunday worship services and special events within the congregational life of RUC.</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04" w:hanging="504"/>
        <w:rPr>
          <w:rFonts w:ascii="TimesNewRomanPSMT" w:hAnsi="TimesNewRomanPSMT" w:cs="TimesNewRomanPSMT"/>
          <w:sz w:val="24"/>
          <w:szCs w:val="24"/>
        </w:rPr>
      </w:pPr>
      <w:r>
        <w:rPr>
          <w:rFonts w:ascii="TimesNewRomanPSMT" w:hAnsi="TimesNewRomanPSMT" w:cs="TimesNewRomanPSMT"/>
          <w:sz w:val="24"/>
          <w:szCs w:val="24"/>
        </w:rPr>
        <w:t>e)</w:t>
      </w:r>
      <w:r>
        <w:rPr>
          <w:rFonts w:ascii="TimesNewRomanPSMT" w:hAnsi="TimesNewRomanPSMT" w:cs="TimesNewRomanPSMT"/>
          <w:sz w:val="24"/>
          <w:szCs w:val="24"/>
        </w:rPr>
        <w:tab/>
        <w:t>Leads and encourages youth to develop their own leadership skills for the future.</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04" w:hanging="504"/>
        <w:rPr>
          <w:rFonts w:ascii="TimesNewRomanPSMT" w:hAnsi="TimesNewRomanPSMT" w:cs="TimesNewRomanPSMT"/>
          <w:sz w:val="24"/>
          <w:szCs w:val="24"/>
        </w:rPr>
      </w:pPr>
      <w:r>
        <w:rPr>
          <w:rFonts w:ascii="TimesNewRomanPSMT" w:hAnsi="TimesNewRomanPSMT" w:cs="TimesNewRomanPSMT"/>
          <w:sz w:val="24"/>
          <w:szCs w:val="24"/>
        </w:rPr>
        <w:t>f)</w:t>
      </w:r>
      <w:r>
        <w:rPr>
          <w:rFonts w:ascii="TimesNewRomanPSMT" w:hAnsi="TimesNewRomanPSMT" w:cs="TimesNewRomanPSMT"/>
          <w:sz w:val="24"/>
          <w:szCs w:val="24"/>
        </w:rPr>
        <w:tab/>
        <w:t>Encourage youth to be involved in wider church (presbytery, conference) events and programs</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04" w:hanging="504"/>
        <w:rPr>
          <w:rFonts w:ascii="TimesNewRomanPSMT" w:hAnsi="TimesNewRomanPSMT" w:cs="TimesNewRomanPSMT"/>
          <w:sz w:val="24"/>
          <w:szCs w:val="24"/>
        </w:rPr>
      </w:pPr>
      <w:r>
        <w:rPr>
          <w:rFonts w:ascii="TimesNewRomanPSMT" w:hAnsi="TimesNewRomanPSMT" w:cs="TimesNewRomanPSMT"/>
          <w:sz w:val="24"/>
          <w:szCs w:val="24"/>
        </w:rPr>
        <w:t>g)</w:t>
      </w:r>
      <w:r>
        <w:rPr>
          <w:rFonts w:ascii="TimesNewRomanPSMT" w:hAnsi="TimesNewRomanPSMT" w:cs="TimesNewRomanPSMT"/>
          <w:sz w:val="24"/>
          <w:szCs w:val="24"/>
        </w:rPr>
        <w:tab/>
        <w:t>Communicates regularly with staff, parents, and members of the congregation on youth group plans and activities.</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sz w:val="26"/>
          <w:szCs w:val="26"/>
        </w:rPr>
      </w:pP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6"/>
          <w:szCs w:val="26"/>
        </w:rPr>
        <w:t>Other</w:t>
      </w:r>
      <w:r>
        <w:rPr>
          <w:rFonts w:ascii="TimesNewRomanPSMT" w:hAnsi="TimesNewRomanPSMT" w:cs="TimesNewRomanPSMT"/>
          <w:sz w:val="24"/>
          <w:szCs w:val="24"/>
        </w:rPr>
        <w:t xml:space="preserve"> </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r>
        <w:rPr>
          <w:rFonts w:ascii="TimesNewRomanPSMT" w:hAnsi="TimesNewRomanPSMT" w:cs="TimesNewRomanPSMT"/>
          <w:sz w:val="24"/>
          <w:szCs w:val="24"/>
        </w:rPr>
        <w:tab/>
        <w:t>Regular meetings/communication with the minister.</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04" w:hanging="504"/>
        <w:rPr>
          <w:rFonts w:ascii="TimesNewRomanPSMT" w:hAnsi="TimesNewRomanPSMT" w:cs="TimesNewRomanPSMT"/>
          <w:sz w:val="24"/>
          <w:szCs w:val="24"/>
        </w:rPr>
      </w:pPr>
      <w:r>
        <w:rPr>
          <w:rFonts w:ascii="TimesNewRomanPSMT" w:hAnsi="TimesNewRomanPSMT" w:cs="TimesNewRomanPSMT"/>
          <w:sz w:val="24"/>
          <w:szCs w:val="24"/>
        </w:rPr>
        <w:t>b)</w:t>
      </w:r>
      <w:r>
        <w:rPr>
          <w:rFonts w:ascii="TimesNewRomanPSMT" w:hAnsi="TimesNewRomanPSMT" w:cs="TimesNewRomanPSMT"/>
          <w:sz w:val="24"/>
          <w:szCs w:val="24"/>
        </w:rPr>
        <w:tab/>
        <w:t>Provide a monthly report to Christian Development Committee on Sunday School and Youth activities.</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sz w:val="24"/>
          <w:szCs w:val="24"/>
        </w:rPr>
      </w:pP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sz w:val="26"/>
          <w:szCs w:val="26"/>
          <w:u w:val="single"/>
        </w:rPr>
      </w:pPr>
      <w:r>
        <w:rPr>
          <w:rFonts w:ascii="TimesNewRomanPSMT" w:hAnsi="TimesNewRomanPSMT" w:cs="TimesNewRomanPSMT"/>
          <w:b/>
          <w:bCs/>
          <w:sz w:val="26"/>
          <w:szCs w:val="26"/>
          <w:u w:val="single"/>
        </w:rPr>
        <w:t>Education /Training and Skills</w:t>
      </w:r>
    </w:p>
    <w:p w:rsidR="00D71919" w:rsidRDefault="00D71919">
      <w:pPr>
        <w:widowControl w:val="0"/>
        <w:tabs>
          <w:tab w:val="left" w:pos="-345"/>
          <w:tab w:val="left" w:pos="0"/>
          <w:tab w:val="left" w:pos="504"/>
          <w:tab w:val="left" w:pos="1440"/>
          <w:tab w:val="left" w:pos="2160"/>
          <w:tab w:val="left" w:pos="266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NewRomanPSMT" w:hAnsi="TimesNewRomanPSMT" w:cs="TimesNewRomanPSMT"/>
          <w:sz w:val="24"/>
          <w:szCs w:val="24"/>
          <w:u w:val="single"/>
        </w:rPr>
      </w:pPr>
    </w:p>
    <w:p w:rsidR="00D71919" w:rsidRDefault="00D71919" w:rsidP="00816C4A">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540"/>
        <w:rPr>
          <w:rFonts w:ascii="TimesNewRomanPSMT" w:hAnsi="TimesNewRomanPSMT" w:cs="TimesNewRomanPSMT"/>
          <w:sz w:val="24"/>
          <w:szCs w:val="24"/>
        </w:rPr>
      </w:pPr>
      <w:r>
        <w:rPr>
          <w:rFonts w:ascii="TimesNewRomanPSMT" w:hAnsi="TimesNewRomanPSMT" w:cs="TimesNewRomanPSMT"/>
          <w:sz w:val="24"/>
          <w:szCs w:val="24"/>
        </w:rPr>
        <w:t>Christian Development training and/or experience related to children, youth program development.</w:t>
      </w:r>
    </w:p>
    <w:p w:rsidR="00D71919" w:rsidRDefault="00D71919" w:rsidP="00816C4A">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540"/>
        <w:rPr>
          <w:rFonts w:ascii="TimesNewRomanPSMT" w:hAnsi="TimesNewRomanPSMT" w:cs="TimesNewRomanPSMT"/>
          <w:sz w:val="24"/>
          <w:szCs w:val="24"/>
        </w:rPr>
      </w:pPr>
      <w:r>
        <w:rPr>
          <w:rFonts w:ascii="TimesNewRomanPSMT" w:hAnsi="TimesNewRomanPSMT" w:cs="TimesNewRomanPSMT"/>
          <w:sz w:val="24"/>
          <w:szCs w:val="24"/>
        </w:rPr>
        <w:t>Experience working in leadership roles with children and/or youth programs.</w:t>
      </w:r>
    </w:p>
    <w:p w:rsidR="00D71919" w:rsidRDefault="00D71919" w:rsidP="00816C4A">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540"/>
        <w:rPr>
          <w:rFonts w:ascii="TimesNewRomanPSMT" w:hAnsi="TimesNewRomanPSMT" w:cs="TimesNewRomanPSMT"/>
          <w:sz w:val="24"/>
          <w:szCs w:val="24"/>
        </w:rPr>
      </w:pPr>
      <w:r>
        <w:rPr>
          <w:rFonts w:ascii="TimesNewRomanPSMT" w:hAnsi="TimesNewRomanPSMT" w:cs="TimesNewRomanPSMT"/>
          <w:sz w:val="24"/>
          <w:szCs w:val="24"/>
        </w:rPr>
        <w:t>Experience working in a United Church of Canada setting.</w:t>
      </w:r>
    </w:p>
    <w:p w:rsidR="00D71919" w:rsidRDefault="00D71919" w:rsidP="00816C4A">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540"/>
        <w:rPr>
          <w:rFonts w:ascii="TimesNewRomanPSMT" w:hAnsi="TimesNewRomanPSMT" w:cs="TimesNewRomanPSMT"/>
          <w:sz w:val="24"/>
          <w:szCs w:val="24"/>
        </w:rPr>
      </w:pPr>
      <w:r>
        <w:rPr>
          <w:rFonts w:ascii="TimesNewRomanPSMT" w:hAnsi="TimesNewRomanPSMT" w:cs="TimesNewRomanPSMT"/>
          <w:sz w:val="24"/>
          <w:szCs w:val="24"/>
        </w:rPr>
        <w:t>Excellent interpersonal skills with people of all ages</w:t>
      </w:r>
    </w:p>
    <w:p w:rsidR="00D71919" w:rsidRDefault="00D71919" w:rsidP="00816C4A">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540"/>
        <w:rPr>
          <w:rFonts w:ascii="TimesNewRomanPSMT" w:hAnsi="TimesNewRomanPSMT" w:cs="TimesNewRomanPSMT"/>
          <w:sz w:val="24"/>
          <w:szCs w:val="24"/>
        </w:rPr>
      </w:pPr>
      <w:r>
        <w:rPr>
          <w:rFonts w:ascii="TimesNewRomanPSMT" w:hAnsi="TimesNewRomanPSMT" w:cs="TimesNewRomanPSMT"/>
          <w:sz w:val="24"/>
          <w:szCs w:val="24"/>
        </w:rPr>
        <w:t>Excellent organizational and coordination skills</w:t>
      </w:r>
    </w:p>
    <w:p w:rsidR="00D71919" w:rsidRDefault="00D71919" w:rsidP="00816C4A">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540"/>
        <w:rPr>
          <w:rFonts w:ascii="TimesNewRomanPSMT" w:hAnsi="TimesNewRomanPSMT" w:cs="TimesNewRomanPSMT"/>
          <w:sz w:val="24"/>
          <w:szCs w:val="24"/>
        </w:rPr>
      </w:pPr>
      <w:r>
        <w:rPr>
          <w:rFonts w:ascii="TimesNewRomanPSMT" w:hAnsi="TimesNewRomanPSMT" w:cs="TimesNewRomanPSMT"/>
          <w:sz w:val="24"/>
          <w:szCs w:val="24"/>
        </w:rPr>
        <w:t>Ability to work independently</w:t>
      </w:r>
    </w:p>
    <w:p w:rsidR="00D71919" w:rsidRDefault="00D71919">
      <w:pPr>
        <w:widowControl w:val="0"/>
        <w:tabs>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NewRomanPSMT" w:hAnsi="TimesNewRomanPSMT" w:cs="TimesNewRomanPSMT"/>
          <w:sz w:val="24"/>
          <w:szCs w:val="24"/>
        </w:rPr>
      </w:pPr>
    </w:p>
    <w:p w:rsidR="00D71919" w:rsidRDefault="00D71919">
      <w:pPr>
        <w:widowControl w:val="0"/>
        <w:tabs>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NewRomanPSMT" w:hAnsi="TimesNewRomanPSMT" w:cs="TimesNewRomanPSMT"/>
          <w:b/>
          <w:bCs/>
          <w:sz w:val="26"/>
          <w:szCs w:val="26"/>
          <w:u w:val="single"/>
        </w:rPr>
      </w:pPr>
      <w:r>
        <w:rPr>
          <w:rFonts w:ascii="TimesNewRomanPSMT" w:hAnsi="TimesNewRomanPSMT" w:cs="TimesNewRomanPSMT"/>
          <w:b/>
          <w:bCs/>
          <w:sz w:val="26"/>
          <w:szCs w:val="26"/>
          <w:u w:val="single"/>
        </w:rPr>
        <w:t>Working Conditions</w:t>
      </w:r>
    </w:p>
    <w:p w:rsidR="00D71919" w:rsidRDefault="00D71919">
      <w:pPr>
        <w:widowControl w:val="0"/>
        <w:tabs>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NewRomanPSMT" w:hAnsi="TimesNewRomanPSMT" w:cs="TimesNewRomanPSMT"/>
          <w:b/>
          <w:bCs/>
          <w:sz w:val="24"/>
          <w:szCs w:val="24"/>
          <w:u w:val="single"/>
        </w:rPr>
      </w:pPr>
    </w:p>
    <w:p w:rsidR="00D71919" w:rsidRDefault="00D71919" w:rsidP="00816C4A">
      <w:pPr>
        <w:widowControl w:val="0"/>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540"/>
        <w:rPr>
          <w:rFonts w:ascii="TimesNewRomanPSMT" w:hAnsi="TimesNewRomanPSMT" w:cs="TimesNewRomanPSMT"/>
          <w:sz w:val="24"/>
          <w:szCs w:val="24"/>
        </w:rPr>
      </w:pPr>
      <w:r>
        <w:rPr>
          <w:rFonts w:ascii="TimesNewRomanPSMT" w:hAnsi="TimesNewRomanPSMT" w:cs="TimesNewRomanPSMT"/>
          <w:sz w:val="24"/>
          <w:szCs w:val="24"/>
        </w:rPr>
        <w:t>Requires attendance at RUC on most Sundays between 10:30 a.m. and 12:30 p.m.</w:t>
      </w:r>
    </w:p>
    <w:p w:rsidR="00D71919" w:rsidRDefault="00D71919" w:rsidP="00816C4A">
      <w:pPr>
        <w:widowControl w:val="0"/>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540"/>
        <w:rPr>
          <w:rFonts w:ascii="TimesNewRomanPSMT" w:hAnsi="TimesNewRomanPSMT" w:cs="TimesNewRomanPSMT"/>
          <w:sz w:val="24"/>
          <w:szCs w:val="24"/>
        </w:rPr>
      </w:pPr>
      <w:r>
        <w:rPr>
          <w:rFonts w:ascii="TimesNewRomanPSMT" w:hAnsi="TimesNewRomanPSMT" w:cs="TimesNewRomanPSMT"/>
          <w:sz w:val="24"/>
          <w:szCs w:val="24"/>
        </w:rPr>
        <w:t>Occasional evening and weekend hours for youth activities</w:t>
      </w:r>
    </w:p>
    <w:p w:rsidR="00D71919" w:rsidRDefault="00D71919" w:rsidP="00816C4A">
      <w:pPr>
        <w:widowControl w:val="0"/>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540"/>
        <w:rPr>
          <w:rFonts w:ascii="TimesNewRomanPSMT" w:hAnsi="TimesNewRomanPSMT" w:cs="TimesNewRomanPSMT"/>
          <w:sz w:val="24"/>
          <w:szCs w:val="24"/>
        </w:rPr>
      </w:pPr>
      <w:r>
        <w:rPr>
          <w:rFonts w:ascii="TimesNewRomanPSMT" w:hAnsi="TimesNewRomanPSMT" w:cs="TimesNewRomanPSMT"/>
          <w:sz w:val="24"/>
          <w:szCs w:val="24"/>
        </w:rPr>
        <w:t>Flexibility in hours worked throughout the week, dependent on needs</w:t>
      </w:r>
    </w:p>
    <w:p w:rsidR="00D71919" w:rsidRDefault="00D71919" w:rsidP="00816C4A">
      <w:pPr>
        <w:widowControl w:val="0"/>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540"/>
        <w:rPr>
          <w:rFonts w:ascii="TimesNewRomanPSMT" w:hAnsi="TimesNewRomanPSMT" w:cs="TimesNewRomanPSMT"/>
          <w:sz w:val="24"/>
          <w:szCs w:val="24"/>
        </w:rPr>
      </w:pPr>
      <w:r>
        <w:rPr>
          <w:rFonts w:ascii="TimesNewRomanPSMT" w:hAnsi="TimesNewRomanPSMT" w:cs="TimesNewRomanPSMT"/>
          <w:sz w:val="24"/>
          <w:szCs w:val="24"/>
        </w:rPr>
        <w:t>Multitasking sometimes required</w:t>
      </w:r>
    </w:p>
    <w:p w:rsidR="00D71919" w:rsidRDefault="00D7191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NewRomanPSMT" w:hAnsi="TimesNewRomanPSMT" w:cs="TimesNewRomanPSMT"/>
          <w:sz w:val="24"/>
          <w:szCs w:val="24"/>
        </w:rPr>
      </w:pPr>
    </w:p>
    <w:p w:rsidR="00D71919" w:rsidRDefault="00D7191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6"/>
          <w:szCs w:val="26"/>
          <w:u w:val="single"/>
        </w:rPr>
        <w:t>Terms of Employment</w:t>
      </w:r>
    </w:p>
    <w:p w:rsidR="00D71919" w:rsidRDefault="00D7191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NewRomanPSMT" w:hAnsi="TimesNewRomanPSMT" w:cs="TimesNewRomanPSMT"/>
          <w:sz w:val="24"/>
          <w:szCs w:val="24"/>
        </w:rPr>
      </w:pPr>
    </w:p>
    <w:p w:rsidR="00D71919" w:rsidRDefault="00D7191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The position is for 25 hours a month (average 6 hours per week) for 10 months a year (September to June)</w:t>
      </w:r>
    </w:p>
    <w:p w:rsidR="00D71919" w:rsidRDefault="00D7191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 xml:space="preserve">Salary in the $15-20 an hour range, depending on experience.  </w:t>
      </w:r>
    </w:p>
    <w:p w:rsidR="00D71919" w:rsidRDefault="00D7191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Holiday pay of 4% a year</w:t>
      </w:r>
    </w:p>
    <w:p w:rsidR="00D71919" w:rsidRDefault="00D7191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Work related travel reimbursed at the rate of 41 per km cents</w:t>
      </w:r>
    </w:p>
    <w:p w:rsidR="00D71919" w:rsidRDefault="00D7191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 xml:space="preserve">The term of employment will be for six months with option for extension.  </w:t>
      </w:r>
    </w:p>
    <w:p w:rsidR="00D71919" w:rsidRDefault="00D7191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NewRomanPSMT" w:hAnsi="TimesNewRomanPSMT" w:cs="TimesNewRomanPSMT"/>
          <w:sz w:val="24"/>
          <w:szCs w:val="24"/>
        </w:rPr>
      </w:pPr>
    </w:p>
    <w:p w:rsidR="00D71919" w:rsidRDefault="00D7191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Employment can be terminated with 30 days’ notice by either party.</w:t>
      </w:r>
    </w:p>
    <w:p w:rsidR="00D71919" w:rsidRDefault="00D7191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NewRomanPSMT" w:hAnsi="TimesNewRomanPSMT" w:cs="TimesNewRomanPSMT"/>
          <w:sz w:val="24"/>
          <w:szCs w:val="24"/>
        </w:rPr>
      </w:pPr>
    </w:p>
    <w:p w:rsidR="00D71919" w:rsidRDefault="00D7191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Closing date for applications is March </w:t>
      </w:r>
      <w:r w:rsidR="00816C4A">
        <w:rPr>
          <w:rFonts w:ascii="TimesNewRomanPSMT" w:hAnsi="TimesNewRomanPSMT" w:cs="TimesNewRomanPSMT"/>
          <w:sz w:val="24"/>
          <w:szCs w:val="24"/>
        </w:rPr>
        <w:t>15</w:t>
      </w:r>
      <w:r>
        <w:rPr>
          <w:rFonts w:ascii="TimesNewRomanPSMT" w:hAnsi="TimesNewRomanPSMT" w:cs="TimesNewRomanPSMT"/>
          <w:sz w:val="24"/>
          <w:szCs w:val="24"/>
        </w:rPr>
        <w:t>, 201</w:t>
      </w:r>
      <w:r w:rsidR="00816C4A">
        <w:rPr>
          <w:rFonts w:ascii="TimesNewRomanPSMT" w:hAnsi="TimesNewRomanPSMT" w:cs="TimesNewRomanPSMT"/>
          <w:sz w:val="24"/>
          <w:szCs w:val="24"/>
        </w:rPr>
        <w:t>7</w:t>
      </w:r>
    </w:p>
    <w:p w:rsidR="00D71919" w:rsidRDefault="00D7191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NewRomanPSMT" w:hAnsi="TimesNewRomanPSMT" w:cs="TimesNewRomanPSMT"/>
          <w:sz w:val="24"/>
          <w:szCs w:val="24"/>
        </w:rPr>
      </w:pPr>
    </w:p>
    <w:p w:rsidR="00517662" w:rsidRDefault="00D7191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4"/>
          <w:szCs w:val="24"/>
        </w:rPr>
        <w:t>Projected start date for the position</w:t>
      </w:r>
      <w:r w:rsidR="0081542A">
        <w:rPr>
          <w:rFonts w:ascii="TimesNewRomanPSMT" w:hAnsi="TimesNewRomanPSMT" w:cs="TimesNewRomanPSMT"/>
          <w:sz w:val="24"/>
          <w:szCs w:val="24"/>
        </w:rPr>
        <w:t>,</w:t>
      </w:r>
      <w:r>
        <w:rPr>
          <w:rFonts w:ascii="TimesNewRomanPSMT" w:hAnsi="TimesNewRomanPSMT" w:cs="TimesNewRomanPSMT"/>
          <w:sz w:val="24"/>
          <w:szCs w:val="24"/>
        </w:rPr>
        <w:t xml:space="preserve"> </w:t>
      </w:r>
      <w:r w:rsidR="00816C4A">
        <w:rPr>
          <w:rFonts w:ascii="TimesNewRomanPSMT" w:hAnsi="TimesNewRomanPSMT" w:cs="TimesNewRomanPSMT"/>
          <w:sz w:val="24"/>
          <w:szCs w:val="24"/>
        </w:rPr>
        <w:t xml:space="preserve">as soon as possible, </w:t>
      </w:r>
      <w:r>
        <w:rPr>
          <w:rFonts w:ascii="TimesNewRomanPSMT" w:hAnsi="TimesNewRomanPSMT" w:cs="TimesNewRomanPSMT"/>
          <w:sz w:val="24"/>
          <w:szCs w:val="24"/>
        </w:rPr>
        <w:t>to be negotiated with successful applicant.</w:t>
      </w:r>
    </w:p>
    <w:sectPr w:rsidR="00517662">
      <w:pgSz w:w="12240" w:h="15840"/>
      <w:pgMar w:top="576" w:right="576" w:bottom="792"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D7C0B82"/>
    <w:multiLevelType w:val="hybridMultilevel"/>
    <w:tmpl w:val="60CE5C7A"/>
    <w:lvl w:ilvl="0" w:tplc="253014BC">
      <w:numFmt w:val="bullet"/>
      <w:lvlText w:val="–"/>
      <w:lvlJc w:val="left"/>
      <w:pPr>
        <w:ind w:left="990" w:hanging="360"/>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5B57051"/>
    <w:multiLevelType w:val="hybridMultilevel"/>
    <w:tmpl w:val="3432B964"/>
    <w:lvl w:ilvl="0" w:tplc="FF0E4D48">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
    <w:nsid w:val="1F31652C"/>
    <w:multiLevelType w:val="hybridMultilevel"/>
    <w:tmpl w:val="19F8A1CC"/>
    <w:lvl w:ilvl="0" w:tplc="92F8C878">
      <w:numFmt w:val="bullet"/>
      <w:lvlText w:val="•"/>
      <w:lvlJc w:val="left"/>
      <w:pPr>
        <w:ind w:left="756" w:hanging="396"/>
      </w:pPr>
      <w:rPr>
        <w:rFonts w:ascii="TimesNewRomanPSMT" w:eastAsiaTheme="minorEastAsia" w:hAnsi="TimesNewRomanPS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3762F"/>
    <w:multiLevelType w:val="hybridMultilevel"/>
    <w:tmpl w:val="750CD28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2394634"/>
    <w:multiLevelType w:val="hybridMultilevel"/>
    <w:tmpl w:val="F1200E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D742E92"/>
    <w:multiLevelType w:val="hybridMultilevel"/>
    <w:tmpl w:val="FB187FEA"/>
    <w:lvl w:ilvl="0" w:tplc="A22850F4">
      <w:numFmt w:val="bullet"/>
      <w:lvlText w:val="•"/>
      <w:lvlJc w:val="left"/>
      <w:pPr>
        <w:ind w:left="720" w:hanging="360"/>
      </w:pPr>
      <w:rPr>
        <w:rFonts w:ascii="TimesNewRomanPSMT" w:eastAsiaTheme="minorEastAsia" w:hAnsi="TimesNewRomanPSMT"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4A"/>
    <w:rsid w:val="00002D01"/>
    <w:rsid w:val="000C7B13"/>
    <w:rsid w:val="00517662"/>
    <w:rsid w:val="0081542A"/>
    <w:rsid w:val="00816C4A"/>
    <w:rsid w:val="00D71919"/>
    <w:rsid w:val="00DE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Riverside United</dc:creator>
  <cp:lastModifiedBy>Ellis</cp:lastModifiedBy>
  <cp:revision>2</cp:revision>
  <dcterms:created xsi:type="dcterms:W3CDTF">2017-03-06T19:45:00Z</dcterms:created>
  <dcterms:modified xsi:type="dcterms:W3CDTF">2017-03-06T19:45:00Z</dcterms:modified>
</cp:coreProperties>
</file>